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593" w14:textId="77777777" w:rsidR="00FC5C3B" w:rsidRDefault="00862103">
      <w:pPr>
        <w:jc w:val="center"/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CDSA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媒体艺术创意大赛</w:t>
      </w:r>
      <w:r>
        <w:rPr>
          <w:rFonts w:ascii="微软雅黑" w:eastAsia="微软雅黑" w:hAnsi="微软雅黑" w:cs="微软雅黑" w:hint="eastAsia"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sz w:val="30"/>
          <w:szCs w:val="30"/>
        </w:rPr>
        <w:t>202</w:t>
      </w:r>
      <w:r>
        <w:rPr>
          <w:rFonts w:ascii="微软雅黑" w:eastAsia="微软雅黑" w:hAnsi="微软雅黑" w:cs="微软雅黑" w:hint="eastAsia"/>
          <w:sz w:val="30"/>
          <w:szCs w:val="30"/>
        </w:rPr>
        <w:t>4</w:t>
      </w:r>
      <w:r>
        <w:rPr>
          <w:rFonts w:ascii="微软雅黑" w:eastAsia="微软雅黑" w:hAnsi="微软雅黑" w:cs="微软雅黑" w:hint="eastAsia"/>
          <w:sz w:val="30"/>
          <w:szCs w:val="30"/>
        </w:rPr>
        <w:t>）</w:t>
      </w:r>
    </w:p>
    <w:p w14:paraId="57391708" w14:textId="77777777" w:rsidR="00FC5C3B" w:rsidRDefault="00862103">
      <w:pPr>
        <w:widowControl/>
        <w:jc w:val="center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作品信息表</w:t>
      </w:r>
    </w:p>
    <w:p w14:paraId="443566D9" w14:textId="77777777" w:rsidR="00FC5C3B" w:rsidRDefault="00862103">
      <w:pPr>
        <w:widowControl/>
        <w:jc w:val="center"/>
        <w:rPr>
          <w:rFonts w:ascii="微软雅黑 Light" w:eastAsia="微软雅黑 Light" w:hAnsi="微软雅黑 Light" w:cs="微软雅黑 Light"/>
          <w:color w:val="000000" w:themeColor="text1"/>
          <w:kern w:val="0"/>
          <w:sz w:val="24"/>
          <w:lang w:bidi="ar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kern w:val="0"/>
          <w:sz w:val="24"/>
          <w:lang w:bidi="ar"/>
        </w:rPr>
        <w:t>2024 CDSA Media Art Creative Competition Work information form</w:t>
      </w:r>
    </w:p>
    <w:tbl>
      <w:tblPr>
        <w:tblStyle w:val="a5"/>
        <w:tblpPr w:leftFromText="180" w:rightFromText="180" w:vertAnchor="text" w:horzAnchor="page" w:tblpX="1840" w:tblpY="100"/>
        <w:tblOverlap w:val="never"/>
        <w:tblW w:w="0" w:type="auto"/>
        <w:tblLook w:val="04A0" w:firstRow="1" w:lastRow="0" w:firstColumn="1" w:lastColumn="0" w:noHBand="0" w:noVBand="1"/>
      </w:tblPr>
      <w:tblGrid>
        <w:gridCol w:w="1536"/>
        <w:gridCol w:w="15"/>
        <w:gridCol w:w="283"/>
        <w:gridCol w:w="1382"/>
        <w:gridCol w:w="990"/>
        <w:gridCol w:w="1140"/>
        <w:gridCol w:w="3176"/>
      </w:tblGrid>
      <w:tr w:rsidR="00FC5C3B" w14:paraId="3C81C234" w14:textId="77777777">
        <w:tc>
          <w:tcPr>
            <w:tcW w:w="1834" w:type="dxa"/>
            <w:gridSpan w:val="3"/>
          </w:tcPr>
          <w:p w14:paraId="4FB75D9C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作品名称</w:t>
            </w:r>
          </w:p>
          <w:p w14:paraId="488F0E27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Title</w:t>
            </w:r>
          </w:p>
        </w:tc>
        <w:tc>
          <w:tcPr>
            <w:tcW w:w="6688" w:type="dxa"/>
            <w:gridSpan w:val="4"/>
          </w:tcPr>
          <w:p w14:paraId="331EB7E6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FC5C3B" w14:paraId="713665F8" w14:textId="77777777">
        <w:trPr>
          <w:trHeight w:val="466"/>
        </w:trPr>
        <w:tc>
          <w:tcPr>
            <w:tcW w:w="1834" w:type="dxa"/>
            <w:gridSpan w:val="3"/>
          </w:tcPr>
          <w:p w14:paraId="590421F3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命题类别</w:t>
            </w:r>
          </w:p>
          <w:p w14:paraId="0E97580C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ategory</w:t>
            </w:r>
          </w:p>
        </w:tc>
        <w:tc>
          <w:tcPr>
            <w:tcW w:w="6688" w:type="dxa"/>
            <w:gridSpan w:val="4"/>
            <w:vAlign w:val="center"/>
          </w:tcPr>
          <w:p w14:paraId="5F1985FF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平面类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Graphic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视频类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V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ideo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裸眼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3D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类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G</w:t>
            </w:r>
            <w:r>
              <w:rPr>
                <w:rFonts w:ascii="微软雅黑 Light" w:eastAsia="微软雅黑 Light" w:hAnsi="微软雅黑 Light" w:cs="微软雅黑 Light" w:hint="eastAsia"/>
                <w:color w:val="333333"/>
                <w:sz w:val="18"/>
                <w:szCs w:val="18"/>
                <w:shd w:val="clear" w:color="auto" w:fill="FFFFFF"/>
              </w:rPr>
              <w:t>lasses-free 3D</w:t>
            </w:r>
          </w:p>
        </w:tc>
      </w:tr>
      <w:tr w:rsidR="00FC5C3B" w14:paraId="5819CC3B" w14:textId="77777777">
        <w:trPr>
          <w:trHeight w:val="2512"/>
        </w:trPr>
        <w:tc>
          <w:tcPr>
            <w:tcW w:w="1834" w:type="dxa"/>
            <w:gridSpan w:val="3"/>
          </w:tcPr>
          <w:p w14:paraId="4EF2CF3B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14:paraId="5404F940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屏幕选址</w:t>
            </w:r>
          </w:p>
          <w:p w14:paraId="5DDAFEE4" w14:textId="77777777" w:rsidR="00FC5C3B" w:rsidRDefault="00862103">
            <w:pPr>
              <w:jc w:val="center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Screen location</w:t>
            </w:r>
          </w:p>
        </w:tc>
        <w:tc>
          <w:tcPr>
            <w:tcW w:w="6688" w:type="dxa"/>
            <w:gridSpan w:val="4"/>
            <w:vAlign w:val="center"/>
          </w:tcPr>
          <w:p w14:paraId="35714739" w14:textId="77777777" w:rsidR="00FC5C3B" w:rsidRDefault="00862103">
            <w:pPr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中国·杭州·武林广场</w:t>
            </w:r>
            <w:proofErr w:type="spell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Wulin</w:t>
            </w:r>
            <w:proofErr w:type="spell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Square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Hangzhou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China</w:t>
            </w:r>
          </w:p>
          <w:p w14:paraId="55C619BE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中国·杭州·延安路天幕</w:t>
            </w:r>
            <w:proofErr w:type="spell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Yanan</w:t>
            </w:r>
            <w:proofErr w:type="spell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Road Canopy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Hangzhou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China</w:t>
            </w:r>
          </w:p>
          <w:p w14:paraId="2BD6652B" w14:textId="77777777" w:rsidR="00FC5C3B" w:rsidRDefault="00862103">
            <w:pPr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中国·深圳·中航城购物中心</w:t>
            </w:r>
            <w:proofErr w:type="spell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Avic</w:t>
            </w:r>
            <w:proofErr w:type="spell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City Shopping Center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Shenzhen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China</w:t>
            </w:r>
          </w:p>
          <w:p w14:paraId="5AF3DF9D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中国·北京·五棵松商业综合体</w:t>
            </w:r>
            <w:proofErr w:type="spell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Wukesong</w:t>
            </w:r>
            <w:proofErr w:type="spell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Beijing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China</w:t>
            </w:r>
          </w:p>
          <w:p w14:paraId="58D65E54" w14:textId="77777777" w:rsidR="00FC5C3B" w:rsidRDefault="00862103">
            <w:pPr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中国·上海·南京路步行街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Nanjing Road Pedestrian Street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Shanghai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China</w:t>
            </w:r>
          </w:p>
          <w:p w14:paraId="32EDA39E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中国·苏州·观前商圈</w:t>
            </w:r>
            <w:proofErr w:type="spell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Guanqian</w:t>
            </w:r>
            <w:proofErr w:type="spell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Suzhou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China</w:t>
            </w:r>
          </w:p>
          <w:p w14:paraId="61AABBD7" w14:textId="77777777" w:rsidR="00FC5C3B" w:rsidRDefault="00862103">
            <w:pPr>
              <w:widowControl/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新加坡·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Ten Square 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Ten Square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Singapore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</w:p>
          <w:p w14:paraId="6DF4FFF8" w14:textId="77777777" w:rsidR="00FC5C3B" w:rsidRDefault="00862103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新加坡·南洋理工大学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Nanyang Technological University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Singapore</w:t>
            </w:r>
          </w:p>
          <w:p w14:paraId="6B0CB744" w14:textId="77777777" w:rsidR="00FC5C3B" w:rsidRDefault="00862103">
            <w:pPr>
              <w:widowControl/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法国·巴黎·巴黎机场总部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Paris Airport Headquarters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Paris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France</w:t>
            </w:r>
          </w:p>
          <w:p w14:paraId="61DF9460" w14:textId="77777777" w:rsidR="00FC5C3B" w:rsidRDefault="00862103">
            <w:pPr>
              <w:widowControl/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德国·汉堡·欧洲应用科学大学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University of Europe for Applied Sciences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Hamburg Germany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</w:p>
          <w:p w14:paraId="594C1DA3" w14:textId="77777777" w:rsidR="00FC5C3B" w:rsidRDefault="00862103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意大利·米兰·中央火车站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Central railway station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·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Milano Italy</w:t>
            </w:r>
          </w:p>
        </w:tc>
      </w:tr>
      <w:tr w:rsidR="00FC5C3B" w14:paraId="76D7A40C" w14:textId="77777777">
        <w:trPr>
          <w:trHeight w:val="575"/>
        </w:trPr>
        <w:tc>
          <w:tcPr>
            <w:tcW w:w="1834" w:type="dxa"/>
            <w:gridSpan w:val="3"/>
          </w:tcPr>
          <w:p w14:paraId="70BCE15A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作品下载链接</w:t>
            </w:r>
          </w:p>
          <w:p w14:paraId="191E2572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Work 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download link</w:t>
            </w:r>
          </w:p>
        </w:tc>
        <w:tc>
          <w:tcPr>
            <w:tcW w:w="6688" w:type="dxa"/>
            <w:gridSpan w:val="4"/>
          </w:tcPr>
          <w:p w14:paraId="348F41AF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</w:p>
        </w:tc>
      </w:tr>
      <w:tr w:rsidR="00FC5C3B" w14:paraId="74075E29" w14:textId="77777777" w:rsidTr="00862103">
        <w:trPr>
          <w:trHeight w:val="4385"/>
        </w:trPr>
        <w:tc>
          <w:tcPr>
            <w:tcW w:w="1834" w:type="dxa"/>
            <w:gridSpan w:val="3"/>
          </w:tcPr>
          <w:p w14:paraId="00201238" w14:textId="316341B1" w:rsidR="00FC5C3B" w:rsidRPr="00862103" w:rsidRDefault="00F266C6" w:rsidP="008621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266C6">
              <w:rPr>
                <w:rFonts w:ascii="微软雅黑" w:eastAsia="微软雅黑" w:hAnsi="微软雅黑" w:cs="微软雅黑"/>
                <w:sz w:val="24"/>
              </w:rPr>
              <w:lastRenderedPageBreak/>
              <w:t>作品阐释（200 字以内）</w:t>
            </w:r>
            <w:r w:rsidRPr="00F266C6">
              <w:rPr>
                <w:rFonts w:ascii="微软雅黑 Light" w:eastAsia="微软雅黑 Light" w:hAnsi="微软雅黑 Light" w:cs="微软雅黑 Light"/>
                <w:sz w:val="18"/>
                <w:szCs w:val="18"/>
              </w:rPr>
              <w:t>Explanation of the work (within 200 words)</w:t>
            </w:r>
          </w:p>
        </w:tc>
        <w:tc>
          <w:tcPr>
            <w:tcW w:w="6688" w:type="dxa"/>
            <w:gridSpan w:val="4"/>
            <w:vAlign w:val="center"/>
          </w:tcPr>
          <w:p w14:paraId="4941953F" w14:textId="4E2B32EB" w:rsidR="00FC5C3B" w:rsidRDefault="00FC5C3B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59893BA7" w14:textId="77777777">
        <w:trPr>
          <w:trHeight w:val="712"/>
        </w:trPr>
        <w:tc>
          <w:tcPr>
            <w:tcW w:w="1834" w:type="dxa"/>
            <w:gridSpan w:val="3"/>
          </w:tcPr>
          <w:p w14:paraId="59B447A6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作者姓名</w:t>
            </w:r>
          </w:p>
          <w:p w14:paraId="742D95C6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Name</w:t>
            </w:r>
          </w:p>
        </w:tc>
        <w:tc>
          <w:tcPr>
            <w:tcW w:w="6688" w:type="dxa"/>
            <w:gridSpan w:val="4"/>
          </w:tcPr>
          <w:p w14:paraId="13D7D168" w14:textId="77777777" w:rsidR="00FC5C3B" w:rsidRDefault="00FC5C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64AAC69C" w14:textId="77777777">
        <w:trPr>
          <w:trHeight w:val="476"/>
        </w:trPr>
        <w:tc>
          <w:tcPr>
            <w:tcW w:w="1834" w:type="dxa"/>
            <w:gridSpan w:val="3"/>
          </w:tcPr>
          <w:p w14:paraId="00C24A57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就读学院</w:t>
            </w:r>
          </w:p>
          <w:p w14:paraId="38AAA8D3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Current school</w:t>
            </w:r>
          </w:p>
        </w:tc>
        <w:tc>
          <w:tcPr>
            <w:tcW w:w="6688" w:type="dxa"/>
            <w:gridSpan w:val="4"/>
          </w:tcPr>
          <w:p w14:paraId="061B697E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2E50ECD5" w14:textId="77777777">
        <w:trPr>
          <w:trHeight w:val="326"/>
        </w:trPr>
        <w:tc>
          <w:tcPr>
            <w:tcW w:w="1834" w:type="dxa"/>
            <w:gridSpan w:val="3"/>
          </w:tcPr>
          <w:p w14:paraId="06924596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年级</w:t>
            </w:r>
          </w:p>
          <w:p w14:paraId="34844916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G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rade</w:t>
            </w:r>
          </w:p>
        </w:tc>
        <w:tc>
          <w:tcPr>
            <w:tcW w:w="6688" w:type="dxa"/>
            <w:gridSpan w:val="4"/>
          </w:tcPr>
          <w:p w14:paraId="51F4904E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7EB5C30E" w14:textId="77777777">
        <w:trPr>
          <w:trHeight w:val="390"/>
        </w:trPr>
        <w:tc>
          <w:tcPr>
            <w:tcW w:w="1834" w:type="dxa"/>
            <w:gridSpan w:val="3"/>
          </w:tcPr>
          <w:p w14:paraId="719A81D1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专业</w:t>
            </w:r>
          </w:p>
          <w:p w14:paraId="4F7311FB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M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ajor</w:t>
            </w:r>
          </w:p>
        </w:tc>
        <w:tc>
          <w:tcPr>
            <w:tcW w:w="6688" w:type="dxa"/>
            <w:gridSpan w:val="4"/>
          </w:tcPr>
          <w:p w14:paraId="0C85A91F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2E12479D" w14:textId="77777777">
        <w:trPr>
          <w:trHeight w:val="402"/>
        </w:trPr>
        <w:tc>
          <w:tcPr>
            <w:tcW w:w="1834" w:type="dxa"/>
            <w:gridSpan w:val="3"/>
            <w:vMerge w:val="restart"/>
            <w:vAlign w:val="center"/>
          </w:tcPr>
          <w:p w14:paraId="1E08E427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指导教师</w:t>
            </w:r>
          </w:p>
          <w:p w14:paraId="56256D94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M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entor</w:t>
            </w:r>
          </w:p>
        </w:tc>
        <w:tc>
          <w:tcPr>
            <w:tcW w:w="1382" w:type="dxa"/>
          </w:tcPr>
          <w:p w14:paraId="74E9B68E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Name</w:t>
            </w:r>
          </w:p>
        </w:tc>
        <w:tc>
          <w:tcPr>
            <w:tcW w:w="5306" w:type="dxa"/>
            <w:gridSpan w:val="3"/>
          </w:tcPr>
          <w:p w14:paraId="450D6617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43096C02" w14:textId="77777777">
        <w:trPr>
          <w:trHeight w:val="232"/>
        </w:trPr>
        <w:tc>
          <w:tcPr>
            <w:tcW w:w="1834" w:type="dxa"/>
            <w:gridSpan w:val="3"/>
            <w:vMerge/>
          </w:tcPr>
          <w:p w14:paraId="0E5221E9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382" w:type="dxa"/>
          </w:tcPr>
          <w:p w14:paraId="7FEBB33E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Phone</w:t>
            </w:r>
          </w:p>
        </w:tc>
        <w:tc>
          <w:tcPr>
            <w:tcW w:w="5306" w:type="dxa"/>
            <w:gridSpan w:val="3"/>
          </w:tcPr>
          <w:p w14:paraId="10485C4B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33131002" w14:textId="77777777">
        <w:trPr>
          <w:trHeight w:val="1141"/>
        </w:trPr>
        <w:tc>
          <w:tcPr>
            <w:tcW w:w="1834" w:type="dxa"/>
            <w:gridSpan w:val="3"/>
          </w:tcPr>
          <w:p w14:paraId="5B815C7F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工作单位</w:t>
            </w:r>
          </w:p>
          <w:p w14:paraId="0CC650D4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E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mployer</w:t>
            </w:r>
          </w:p>
        </w:tc>
        <w:tc>
          <w:tcPr>
            <w:tcW w:w="6688" w:type="dxa"/>
            <w:gridSpan w:val="4"/>
          </w:tcPr>
          <w:p w14:paraId="2F177C94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31E1ADC1" w14:textId="77777777">
        <w:trPr>
          <w:trHeight w:val="766"/>
        </w:trPr>
        <w:tc>
          <w:tcPr>
            <w:tcW w:w="1834" w:type="dxa"/>
            <w:gridSpan w:val="3"/>
            <w:vMerge w:val="restart"/>
            <w:vAlign w:val="center"/>
          </w:tcPr>
          <w:p w14:paraId="7D59F92F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指导领导</w:t>
            </w:r>
          </w:p>
          <w:p w14:paraId="7FB985D1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L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eadership</w:t>
            </w:r>
          </w:p>
        </w:tc>
        <w:tc>
          <w:tcPr>
            <w:tcW w:w="1382" w:type="dxa"/>
          </w:tcPr>
          <w:p w14:paraId="0B4FABF9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Name</w:t>
            </w:r>
          </w:p>
        </w:tc>
        <w:tc>
          <w:tcPr>
            <w:tcW w:w="5306" w:type="dxa"/>
            <w:gridSpan w:val="3"/>
          </w:tcPr>
          <w:p w14:paraId="0A852B7A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0B409B9B" w14:textId="77777777">
        <w:tc>
          <w:tcPr>
            <w:tcW w:w="1834" w:type="dxa"/>
            <w:gridSpan w:val="3"/>
            <w:vMerge/>
          </w:tcPr>
          <w:p w14:paraId="39D39510" w14:textId="77777777" w:rsidR="00FC5C3B" w:rsidRDefault="00FC5C3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382" w:type="dxa"/>
          </w:tcPr>
          <w:p w14:paraId="050A5963" w14:textId="77777777" w:rsidR="00FC5C3B" w:rsidRDefault="00862103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Phone</w:t>
            </w:r>
          </w:p>
        </w:tc>
        <w:tc>
          <w:tcPr>
            <w:tcW w:w="5306" w:type="dxa"/>
            <w:gridSpan w:val="3"/>
          </w:tcPr>
          <w:p w14:paraId="7913E4E2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404459A6" w14:textId="77777777">
        <w:tc>
          <w:tcPr>
            <w:tcW w:w="1834" w:type="dxa"/>
            <w:gridSpan w:val="3"/>
          </w:tcPr>
          <w:p w14:paraId="489E3331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作品素材</w:t>
            </w:r>
          </w:p>
          <w:p w14:paraId="781ECD3E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Work material</w:t>
            </w:r>
          </w:p>
        </w:tc>
        <w:tc>
          <w:tcPr>
            <w:tcW w:w="6688" w:type="dxa"/>
            <w:gridSpan w:val="4"/>
            <w:vAlign w:val="center"/>
          </w:tcPr>
          <w:p w14:paraId="50B4B9AF" w14:textId="77777777" w:rsidR="00FC5C3B" w:rsidRDefault="00862103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原创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Original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>使用了素材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Materials used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</w:rPr>
              <w:t>使用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AIGC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Use AIGC</w:t>
            </w:r>
          </w:p>
        </w:tc>
      </w:tr>
      <w:tr w:rsidR="00FC5C3B" w14:paraId="0E03844F" w14:textId="77777777">
        <w:tc>
          <w:tcPr>
            <w:tcW w:w="8522" w:type="dxa"/>
            <w:gridSpan w:val="7"/>
          </w:tcPr>
          <w:p w14:paraId="192FFE70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第一作者联系方式</w:t>
            </w:r>
          </w:p>
          <w:p w14:paraId="6140CCF4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First author </w:t>
            </w:r>
            <w:proofErr w:type="gram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contact</w:t>
            </w:r>
            <w:proofErr w:type="gram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information</w:t>
            </w:r>
          </w:p>
        </w:tc>
      </w:tr>
      <w:tr w:rsidR="00FC5C3B" w14:paraId="57FC55C7" w14:textId="77777777">
        <w:trPr>
          <w:trHeight w:val="346"/>
        </w:trPr>
        <w:tc>
          <w:tcPr>
            <w:tcW w:w="1536" w:type="dxa"/>
          </w:tcPr>
          <w:p w14:paraId="37F7921B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身份证号</w:t>
            </w:r>
          </w:p>
          <w:p w14:paraId="2FACF39F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ID number</w:t>
            </w:r>
          </w:p>
        </w:tc>
        <w:tc>
          <w:tcPr>
            <w:tcW w:w="2670" w:type="dxa"/>
            <w:gridSpan w:val="4"/>
          </w:tcPr>
          <w:p w14:paraId="190ADE20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0" w:type="dxa"/>
          </w:tcPr>
          <w:p w14:paraId="50F8306A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联系电话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Phone</w:t>
            </w:r>
          </w:p>
        </w:tc>
        <w:tc>
          <w:tcPr>
            <w:tcW w:w="3176" w:type="dxa"/>
          </w:tcPr>
          <w:p w14:paraId="5C663496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243D9540" w14:textId="77777777">
        <w:trPr>
          <w:trHeight w:val="298"/>
        </w:trPr>
        <w:tc>
          <w:tcPr>
            <w:tcW w:w="1536" w:type="dxa"/>
          </w:tcPr>
          <w:p w14:paraId="067393BB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电子邮箱</w:t>
            </w:r>
          </w:p>
          <w:p w14:paraId="1AF717A5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E-mail</w:t>
            </w:r>
          </w:p>
        </w:tc>
        <w:tc>
          <w:tcPr>
            <w:tcW w:w="2670" w:type="dxa"/>
            <w:gridSpan w:val="4"/>
          </w:tcPr>
          <w:p w14:paraId="1452DCF3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0" w:type="dxa"/>
          </w:tcPr>
          <w:p w14:paraId="49F31F1B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QQ</w:t>
            </w:r>
          </w:p>
        </w:tc>
        <w:tc>
          <w:tcPr>
            <w:tcW w:w="3176" w:type="dxa"/>
          </w:tcPr>
          <w:p w14:paraId="0EFD3DEE" w14:textId="77777777" w:rsidR="00FC5C3B" w:rsidRDefault="00FC5C3B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C5C3B" w14:paraId="44D60C53" w14:textId="77777777">
        <w:trPr>
          <w:trHeight w:val="3155"/>
        </w:trPr>
        <w:tc>
          <w:tcPr>
            <w:tcW w:w="1551" w:type="dxa"/>
            <w:gridSpan w:val="2"/>
            <w:vAlign w:val="center"/>
          </w:tcPr>
          <w:p w14:paraId="69937E28" w14:textId="77777777" w:rsidR="00FC5C3B" w:rsidRDefault="008621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注意事项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Precautions</w:t>
            </w:r>
          </w:p>
        </w:tc>
        <w:tc>
          <w:tcPr>
            <w:tcW w:w="6971" w:type="dxa"/>
            <w:gridSpan w:val="5"/>
          </w:tcPr>
          <w:p w14:paraId="5A5BB06D" w14:textId="77777777" w:rsidR="00FC5C3B" w:rsidRDefault="00862103">
            <w:pPr>
              <w:spacing w:line="120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创作者不止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名时，请将主创作为第一作者，其他按照顺序填写</w:t>
            </w:r>
          </w:p>
          <w:p w14:paraId="0A8C3505" w14:textId="77777777" w:rsidR="00FC5C3B" w:rsidRDefault="00862103">
            <w:pPr>
              <w:spacing w:line="120" w:lineRule="auto"/>
              <w:jc w:val="left"/>
              <w:rPr>
                <w:rFonts w:ascii="微软雅黑 Light" w:eastAsia="微软雅黑 Light" w:hAnsi="微软雅黑 Light" w:cs="微软雅黑 Light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团队参赛者请将团员信息以组长、成员的方式，按顺序填写到作者姓名栏</w:t>
            </w: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If there is more than one creator, please name the main creator as the first author, and fill in the others in order.</w:t>
            </w:r>
          </w:p>
          <w:p w14:paraId="3FDAB81D" w14:textId="65844DE5" w:rsidR="00F266C6" w:rsidRPr="00F266C6" w:rsidRDefault="00862103">
            <w:pPr>
              <w:spacing w:line="120" w:lineRule="auto"/>
              <w:jc w:val="left"/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Team participants should fill in the team member information in the </w:t>
            </w:r>
            <w:proofErr w:type="gramStart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>author</w:t>
            </w:r>
            <w:proofErr w:type="gramEnd"/>
            <w:r>
              <w:rPr>
                <w:rFonts w:ascii="微软雅黑 Light" w:eastAsia="微软雅黑 Light" w:hAnsi="微软雅黑 Light" w:cs="微软雅黑 Light" w:hint="eastAsia"/>
                <w:sz w:val="18"/>
                <w:szCs w:val="18"/>
              </w:rPr>
              <w:t xml:space="preserve"> name column in order, in the form of team leader and members.</w:t>
            </w:r>
          </w:p>
        </w:tc>
      </w:tr>
    </w:tbl>
    <w:p w14:paraId="0637A18C" w14:textId="77777777" w:rsidR="00F266C6" w:rsidRDefault="00F266C6">
      <w:pPr>
        <w:jc w:val="center"/>
        <w:rPr>
          <w:rFonts w:ascii="微软雅黑" w:eastAsia="微软雅黑" w:hAnsi="微软雅黑" w:cs="微软雅黑" w:hint="eastAsia"/>
          <w:sz w:val="30"/>
          <w:szCs w:val="30"/>
        </w:rPr>
      </w:pPr>
    </w:p>
    <w:p w14:paraId="38525368" w14:textId="77777777" w:rsidR="00FC5C3B" w:rsidRDefault="00FC5C3B">
      <w:pPr>
        <w:rPr>
          <w:rFonts w:ascii="微软雅黑" w:eastAsia="微软雅黑" w:hAnsi="微软雅黑" w:cs="微软雅黑"/>
          <w:sz w:val="30"/>
          <w:szCs w:val="30"/>
        </w:rPr>
      </w:pPr>
    </w:p>
    <w:sectPr w:rsidR="00FC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3Y2YwZmIxZDM3ZmE4NjVkM2NiODNhOGZlMzNlYjYifQ=="/>
  </w:docVars>
  <w:rsids>
    <w:rsidRoot w:val="38A52BA8"/>
    <w:rsid w:val="0006378E"/>
    <w:rsid w:val="00862103"/>
    <w:rsid w:val="00980B57"/>
    <w:rsid w:val="00E605F8"/>
    <w:rsid w:val="00F266C6"/>
    <w:rsid w:val="00FC5C3B"/>
    <w:rsid w:val="04BD38C2"/>
    <w:rsid w:val="088C0A16"/>
    <w:rsid w:val="0D374B59"/>
    <w:rsid w:val="260333D3"/>
    <w:rsid w:val="26802C75"/>
    <w:rsid w:val="2A2B2EF8"/>
    <w:rsid w:val="2DFC2DBF"/>
    <w:rsid w:val="302E3742"/>
    <w:rsid w:val="30E97669"/>
    <w:rsid w:val="34EE524E"/>
    <w:rsid w:val="38A52BA8"/>
    <w:rsid w:val="549534E0"/>
    <w:rsid w:val="56D95906"/>
    <w:rsid w:val="5F304531"/>
    <w:rsid w:val="6260512D"/>
    <w:rsid w:val="6DC45DD0"/>
    <w:rsid w:val="7A2C598A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9546AB"/>
  <w15:docId w15:val="{7E5A23CF-D989-FB41-AB90-AE28A84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4</cp:revision>
  <dcterms:created xsi:type="dcterms:W3CDTF">2020-11-24T07:48:00Z</dcterms:created>
  <dcterms:modified xsi:type="dcterms:W3CDTF">2024-04-28T18:13:00Z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910A8A6521CE45B2B5622A4BE5211361_13</vt:lpwstr>
  </property>
</Properties>
</file>